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B00" w:rsidRDefault="0016327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55pt;margin-top:10.9pt;width:349.8pt;height:79.9pt;z-index:-1" wrapcoords="-36 0 -36 21443 21600 21443 21600 0 -36 0">
            <v:imagedata r:id="rId7" o:title=""/>
            <w10:wrap type="topAndBottom"/>
          </v:shape>
        </w:pict>
      </w:r>
    </w:p>
    <w:p w:rsidR="00ED6AA8" w:rsidRDefault="00ED6AA8" w:rsidP="00ED6AA8">
      <w:pPr>
        <w:ind w:firstLine="360"/>
        <w:rPr>
          <w:b/>
          <w:i/>
          <w:sz w:val="28"/>
          <w:szCs w:val="28"/>
        </w:rPr>
      </w:pPr>
    </w:p>
    <w:p w:rsidR="004E360C" w:rsidRPr="0031305B" w:rsidRDefault="00ED6AA8" w:rsidP="008C31E1">
      <w:pPr>
        <w:rPr>
          <w:rFonts w:ascii="Calibri" w:hAnsi="Calibri"/>
          <w:b/>
          <w:sz w:val="28"/>
          <w:szCs w:val="28"/>
          <w:u w:val="single"/>
        </w:rPr>
      </w:pPr>
      <w:r w:rsidRPr="0031305B">
        <w:rPr>
          <w:rFonts w:ascii="Calibri" w:hAnsi="Calibri"/>
          <w:b/>
          <w:i/>
          <w:sz w:val="28"/>
          <w:szCs w:val="28"/>
        </w:rPr>
        <w:t>Protokoll fra</w:t>
      </w:r>
      <w:r w:rsidRPr="0031305B">
        <w:rPr>
          <w:rFonts w:ascii="Calibri" w:hAnsi="Calibri"/>
          <w:b/>
          <w:sz w:val="28"/>
          <w:szCs w:val="28"/>
        </w:rPr>
        <w:t xml:space="preserve"> </w:t>
      </w:r>
      <w:r w:rsidR="004E360C" w:rsidRPr="0031305B">
        <w:rPr>
          <w:rFonts w:ascii="Calibri" w:hAnsi="Calibri"/>
          <w:b/>
          <w:i/>
          <w:sz w:val="28"/>
          <w:szCs w:val="28"/>
        </w:rPr>
        <w:t>Å</w:t>
      </w:r>
      <w:r w:rsidR="0004065A" w:rsidRPr="0031305B">
        <w:rPr>
          <w:rFonts w:ascii="Calibri" w:hAnsi="Calibri"/>
          <w:b/>
          <w:i/>
          <w:sz w:val="28"/>
          <w:szCs w:val="28"/>
        </w:rPr>
        <w:t>rsmøte</w:t>
      </w:r>
      <w:r w:rsidR="00DA74B6" w:rsidRPr="0031305B">
        <w:rPr>
          <w:rFonts w:ascii="Calibri" w:hAnsi="Calibri"/>
          <w:b/>
          <w:i/>
          <w:sz w:val="28"/>
          <w:szCs w:val="28"/>
        </w:rPr>
        <w:t xml:space="preserve"> i Vassdragsforbundet for Mjøsa med tilløpselver</w:t>
      </w:r>
      <w:r w:rsidRPr="0031305B">
        <w:rPr>
          <w:rFonts w:ascii="Calibri" w:hAnsi="Calibri"/>
          <w:b/>
          <w:i/>
          <w:sz w:val="28"/>
          <w:szCs w:val="28"/>
        </w:rPr>
        <w:t>,</w:t>
      </w:r>
    </w:p>
    <w:p w:rsidR="00ED6AA8" w:rsidRPr="0031305B" w:rsidRDefault="00ED6AA8" w:rsidP="008C31E1">
      <w:pPr>
        <w:rPr>
          <w:rFonts w:ascii="Calibri" w:hAnsi="Calibri"/>
          <w:b/>
          <w:i/>
        </w:rPr>
      </w:pPr>
      <w:r w:rsidRPr="0031305B">
        <w:rPr>
          <w:rFonts w:ascii="Calibri" w:hAnsi="Calibri"/>
          <w:b/>
          <w:i/>
          <w:sz w:val="28"/>
          <w:szCs w:val="28"/>
        </w:rPr>
        <w:t xml:space="preserve">Honne Hotell og Konferansesenter </w:t>
      </w:r>
      <w:r w:rsidR="00BE1B43">
        <w:rPr>
          <w:rFonts w:ascii="Calibri" w:hAnsi="Calibri"/>
          <w:b/>
          <w:i/>
          <w:sz w:val="28"/>
          <w:szCs w:val="28"/>
        </w:rPr>
        <w:t>22</w:t>
      </w:r>
      <w:r w:rsidRPr="0031305B">
        <w:rPr>
          <w:rFonts w:ascii="Calibri" w:hAnsi="Calibri"/>
          <w:b/>
          <w:i/>
          <w:sz w:val="28"/>
          <w:szCs w:val="28"/>
        </w:rPr>
        <w:t>. mars 201</w:t>
      </w:r>
      <w:r w:rsidR="00BE1B43">
        <w:rPr>
          <w:rFonts w:ascii="Calibri" w:hAnsi="Calibri"/>
          <w:b/>
          <w:i/>
          <w:sz w:val="28"/>
          <w:szCs w:val="28"/>
        </w:rPr>
        <w:t>8</w:t>
      </w:r>
      <w:r w:rsidRPr="0031305B">
        <w:rPr>
          <w:rFonts w:ascii="Calibri" w:hAnsi="Calibri"/>
          <w:b/>
          <w:i/>
        </w:rPr>
        <w:t xml:space="preserve"> </w:t>
      </w:r>
    </w:p>
    <w:p w:rsidR="007F1A2F" w:rsidRPr="008C31E1" w:rsidRDefault="007F1A2F" w:rsidP="00DA74B6">
      <w:pPr>
        <w:jc w:val="center"/>
        <w:rPr>
          <w:rFonts w:ascii="Calibri" w:hAnsi="Calibri"/>
          <w:sz w:val="16"/>
          <w:szCs w:val="16"/>
        </w:rPr>
      </w:pPr>
    </w:p>
    <w:p w:rsidR="008C31E1" w:rsidRPr="008C31E1" w:rsidRDefault="008C31E1" w:rsidP="00BE1B43">
      <w:pPr>
        <w:tabs>
          <w:tab w:val="left" w:pos="2268"/>
          <w:tab w:val="num" w:pos="2484"/>
        </w:tabs>
        <w:ind w:right="-1134"/>
        <w:rPr>
          <w:rFonts w:ascii="Calibri" w:hAnsi="Calibri"/>
          <w:b/>
          <w:bCs/>
          <w:sz w:val="16"/>
          <w:szCs w:val="16"/>
        </w:rPr>
      </w:pPr>
    </w:p>
    <w:p w:rsidR="0004065A" w:rsidRPr="0031305B" w:rsidRDefault="0004065A" w:rsidP="00BE1B43">
      <w:pPr>
        <w:tabs>
          <w:tab w:val="left" w:pos="2268"/>
          <w:tab w:val="num" w:pos="2484"/>
        </w:tabs>
        <w:ind w:right="-1134"/>
        <w:rPr>
          <w:rFonts w:ascii="Calibri" w:hAnsi="Calibri"/>
          <w:b/>
          <w:bCs/>
        </w:rPr>
      </w:pPr>
      <w:r w:rsidRPr="0031305B">
        <w:rPr>
          <w:rFonts w:ascii="Calibri" w:hAnsi="Calibri"/>
          <w:b/>
          <w:bCs/>
        </w:rPr>
        <w:t>Opptelling av stemmeberettigede</w:t>
      </w:r>
    </w:p>
    <w:p w:rsidR="006E3B31" w:rsidRPr="00EE1BED" w:rsidRDefault="009016F6" w:rsidP="00BE1B43">
      <w:pPr>
        <w:tabs>
          <w:tab w:val="left" w:pos="2268"/>
          <w:tab w:val="num" w:pos="2484"/>
        </w:tabs>
        <w:ind w:right="-1134"/>
        <w:rPr>
          <w:rFonts w:ascii="Calibri" w:hAnsi="Calibri"/>
          <w:bCs/>
        </w:rPr>
      </w:pPr>
      <w:r w:rsidRPr="00EE1BED">
        <w:rPr>
          <w:rFonts w:ascii="Calibri" w:hAnsi="Calibri"/>
          <w:bCs/>
        </w:rPr>
        <w:t>T</w:t>
      </w:r>
      <w:r w:rsidR="0004065A" w:rsidRPr="00EE1BED">
        <w:rPr>
          <w:rFonts w:ascii="Calibri" w:hAnsi="Calibri"/>
          <w:bCs/>
        </w:rPr>
        <w:t xml:space="preserve">il sammen </w:t>
      </w:r>
      <w:r w:rsidRPr="00EE1BED">
        <w:rPr>
          <w:rFonts w:ascii="Calibri" w:hAnsi="Calibri"/>
          <w:bCs/>
        </w:rPr>
        <w:t xml:space="preserve">møtte </w:t>
      </w:r>
      <w:r w:rsidR="00132A20">
        <w:rPr>
          <w:rFonts w:ascii="Calibri" w:hAnsi="Calibri"/>
          <w:bCs/>
        </w:rPr>
        <w:t>5</w:t>
      </w:r>
      <w:r w:rsidR="00546DEF">
        <w:rPr>
          <w:rFonts w:ascii="Calibri" w:hAnsi="Calibri"/>
          <w:bCs/>
        </w:rPr>
        <w:t>1</w:t>
      </w:r>
      <w:r w:rsidRPr="00EE1BED">
        <w:rPr>
          <w:rFonts w:ascii="Calibri" w:hAnsi="Calibri"/>
          <w:bCs/>
          <w:color w:val="FF0000"/>
        </w:rPr>
        <w:t xml:space="preserve"> </w:t>
      </w:r>
      <w:r w:rsidR="006E3B31" w:rsidRPr="00EE1BED">
        <w:rPr>
          <w:rFonts w:ascii="Calibri" w:hAnsi="Calibri"/>
          <w:bCs/>
        </w:rPr>
        <w:t xml:space="preserve">personer. </w:t>
      </w:r>
      <w:r w:rsidR="00190F44">
        <w:rPr>
          <w:rFonts w:ascii="Calibri" w:hAnsi="Calibri"/>
          <w:bCs/>
        </w:rPr>
        <w:t>2</w:t>
      </w:r>
      <w:r w:rsidR="00BE1B43">
        <w:rPr>
          <w:rFonts w:ascii="Calibri" w:hAnsi="Calibri"/>
          <w:bCs/>
        </w:rPr>
        <w:t>5</w:t>
      </w:r>
      <w:r w:rsidR="0004065A" w:rsidRPr="00EE1BED">
        <w:rPr>
          <w:rFonts w:ascii="Calibri" w:hAnsi="Calibri"/>
          <w:bCs/>
        </w:rPr>
        <w:t xml:space="preserve"> stemmeberettigede </w:t>
      </w:r>
      <w:r w:rsidR="009827D3" w:rsidRPr="00EE1BED">
        <w:rPr>
          <w:rFonts w:ascii="Calibri" w:hAnsi="Calibri"/>
          <w:bCs/>
        </w:rPr>
        <w:t xml:space="preserve">medlemmer </w:t>
      </w:r>
      <w:r w:rsidR="006E3B31" w:rsidRPr="00EE1BED">
        <w:rPr>
          <w:rFonts w:ascii="Calibri" w:hAnsi="Calibri"/>
          <w:bCs/>
        </w:rPr>
        <w:t>er representert</w:t>
      </w:r>
      <w:r w:rsidR="009827D3" w:rsidRPr="00EE1BED">
        <w:rPr>
          <w:rFonts w:ascii="Calibri" w:hAnsi="Calibri"/>
          <w:bCs/>
        </w:rPr>
        <w:t>.</w:t>
      </w:r>
    </w:p>
    <w:p w:rsidR="0004065A" w:rsidRPr="00EE1BED" w:rsidRDefault="0004065A" w:rsidP="00BE1B43">
      <w:pPr>
        <w:tabs>
          <w:tab w:val="left" w:pos="2268"/>
          <w:tab w:val="num" w:pos="2484"/>
        </w:tabs>
        <w:ind w:right="-1134"/>
        <w:rPr>
          <w:rFonts w:ascii="Calibri" w:hAnsi="Calibri"/>
          <w:bCs/>
        </w:rPr>
      </w:pPr>
      <w:r w:rsidRPr="00EE1BED">
        <w:rPr>
          <w:rFonts w:ascii="Calibri" w:hAnsi="Calibri"/>
          <w:bCs/>
        </w:rPr>
        <w:t>Støttemedlemmer</w:t>
      </w:r>
      <w:r w:rsidR="009016F6" w:rsidRPr="00EE1BED">
        <w:rPr>
          <w:rFonts w:ascii="Calibri" w:hAnsi="Calibri"/>
          <w:bCs/>
        </w:rPr>
        <w:t xml:space="preserve"> (</w:t>
      </w:r>
      <w:r w:rsidR="00546DEF">
        <w:rPr>
          <w:rFonts w:ascii="Calibri" w:hAnsi="Calibri"/>
          <w:bCs/>
        </w:rPr>
        <w:t>2</w:t>
      </w:r>
      <w:r w:rsidR="009016F6" w:rsidRPr="00EE1BED">
        <w:rPr>
          <w:rFonts w:ascii="Calibri" w:hAnsi="Calibri"/>
          <w:bCs/>
        </w:rPr>
        <w:t>)</w:t>
      </w:r>
      <w:r w:rsidRPr="00EE1BED">
        <w:rPr>
          <w:rFonts w:ascii="Calibri" w:hAnsi="Calibri"/>
          <w:bCs/>
        </w:rPr>
        <w:t xml:space="preserve"> har ikke stemmerett.</w:t>
      </w:r>
    </w:p>
    <w:p w:rsidR="0004065A" w:rsidRPr="00EE1BED" w:rsidRDefault="0004065A" w:rsidP="0004065A">
      <w:pPr>
        <w:tabs>
          <w:tab w:val="left" w:pos="2268"/>
          <w:tab w:val="num" w:pos="2484"/>
        </w:tabs>
        <w:ind w:left="360" w:right="-1134"/>
        <w:rPr>
          <w:rFonts w:ascii="Calibri" w:hAnsi="Calibri"/>
          <w:bCs/>
        </w:rPr>
      </w:pPr>
    </w:p>
    <w:p w:rsidR="00DA74B6" w:rsidRPr="0031305B" w:rsidRDefault="00DA74B6" w:rsidP="00BE1B43">
      <w:pPr>
        <w:tabs>
          <w:tab w:val="left" w:pos="2268"/>
          <w:tab w:val="num" w:pos="2484"/>
        </w:tabs>
        <w:rPr>
          <w:rFonts w:ascii="Calibri" w:hAnsi="Calibri"/>
          <w:b/>
          <w:bCs/>
        </w:rPr>
      </w:pPr>
      <w:r w:rsidRPr="0031305B">
        <w:rPr>
          <w:rFonts w:ascii="Calibri" w:hAnsi="Calibri"/>
          <w:b/>
          <w:bCs/>
        </w:rPr>
        <w:t>Valg av møteleder og sekretær</w:t>
      </w:r>
    </w:p>
    <w:p w:rsidR="00BC3390" w:rsidRPr="00BE1B43" w:rsidRDefault="00E259F0" w:rsidP="00BE1B43">
      <w:pPr>
        <w:tabs>
          <w:tab w:val="left" w:pos="2268"/>
          <w:tab w:val="num" w:pos="2484"/>
        </w:tabs>
        <w:rPr>
          <w:rFonts w:ascii="Calibri" w:hAnsi="Calibri"/>
          <w:bCs/>
          <w:sz w:val="22"/>
          <w:szCs w:val="22"/>
        </w:rPr>
      </w:pPr>
      <w:r w:rsidRPr="00EE1BED">
        <w:rPr>
          <w:rFonts w:ascii="Calibri" w:hAnsi="Calibri"/>
          <w:bCs/>
        </w:rPr>
        <w:t xml:space="preserve">Som møteleder </w:t>
      </w:r>
      <w:r w:rsidR="00EE1BED" w:rsidRPr="00EE1BED">
        <w:rPr>
          <w:rFonts w:ascii="Calibri" w:hAnsi="Calibri"/>
          <w:bCs/>
        </w:rPr>
        <w:t xml:space="preserve">for dagen </w:t>
      </w:r>
      <w:r w:rsidRPr="00EE1BED">
        <w:rPr>
          <w:rFonts w:ascii="Calibri" w:hAnsi="Calibri"/>
          <w:bCs/>
        </w:rPr>
        <w:t>velges</w:t>
      </w:r>
      <w:r w:rsidR="00EE1BED" w:rsidRPr="00EE1BED">
        <w:rPr>
          <w:rFonts w:ascii="Calibri" w:hAnsi="Calibri"/>
          <w:bCs/>
        </w:rPr>
        <w:t>:</w:t>
      </w:r>
      <w:r w:rsidR="00EE1BED">
        <w:rPr>
          <w:rFonts w:ascii="Calibri" w:hAnsi="Calibri"/>
          <w:bCs/>
        </w:rPr>
        <w:tab/>
      </w:r>
      <w:r w:rsidR="00BE1B43" w:rsidRPr="00BE1B43">
        <w:rPr>
          <w:rFonts w:ascii="Calibri" w:hAnsi="Calibri"/>
          <w:bCs/>
          <w:i/>
          <w:sz w:val="22"/>
          <w:szCs w:val="22"/>
        </w:rPr>
        <w:t xml:space="preserve">Yngve </w:t>
      </w:r>
      <w:proofErr w:type="spellStart"/>
      <w:r w:rsidR="00BE1B43" w:rsidRPr="00BE1B43">
        <w:rPr>
          <w:rFonts w:ascii="Calibri" w:hAnsi="Calibri"/>
          <w:bCs/>
          <w:i/>
          <w:sz w:val="22"/>
          <w:szCs w:val="22"/>
        </w:rPr>
        <w:t>Brateng</w:t>
      </w:r>
      <w:proofErr w:type="spellEnd"/>
      <w:r w:rsidR="00BE1B43" w:rsidRPr="00BE1B43">
        <w:rPr>
          <w:rFonts w:ascii="Calibri" w:hAnsi="Calibri"/>
          <w:bCs/>
          <w:i/>
          <w:sz w:val="22"/>
          <w:szCs w:val="22"/>
        </w:rPr>
        <w:t xml:space="preserve"> Fjeldstad</w:t>
      </w:r>
      <w:r w:rsidR="00BC3390" w:rsidRPr="00BE1B43">
        <w:rPr>
          <w:rFonts w:ascii="Calibri" w:hAnsi="Calibri"/>
          <w:bCs/>
          <w:i/>
          <w:sz w:val="22"/>
          <w:szCs w:val="22"/>
        </w:rPr>
        <w:t>, styreleder</w:t>
      </w:r>
      <w:r w:rsidR="004F7FFA" w:rsidRPr="00BE1B43">
        <w:rPr>
          <w:rFonts w:ascii="Calibri" w:hAnsi="Calibri"/>
          <w:bCs/>
          <w:i/>
          <w:sz w:val="22"/>
          <w:szCs w:val="22"/>
        </w:rPr>
        <w:t xml:space="preserve"> Vassdragsforbundet</w:t>
      </w:r>
    </w:p>
    <w:p w:rsidR="00BC3390" w:rsidRPr="00EE1BED" w:rsidRDefault="00E259F0" w:rsidP="00BE1B43">
      <w:pPr>
        <w:tabs>
          <w:tab w:val="left" w:pos="2268"/>
          <w:tab w:val="num" w:pos="2484"/>
        </w:tabs>
        <w:rPr>
          <w:rFonts w:ascii="Calibri" w:hAnsi="Calibri"/>
          <w:bCs/>
        </w:rPr>
      </w:pPr>
      <w:r w:rsidRPr="00EE1BED">
        <w:rPr>
          <w:rFonts w:ascii="Calibri" w:hAnsi="Calibri"/>
          <w:bCs/>
        </w:rPr>
        <w:t>Som sekretær velges</w:t>
      </w:r>
      <w:r w:rsidR="00BC3390" w:rsidRPr="00EE1BED">
        <w:rPr>
          <w:rFonts w:ascii="Calibri" w:hAnsi="Calibri"/>
          <w:bCs/>
        </w:rPr>
        <w:t>:</w:t>
      </w:r>
      <w:r w:rsidR="00EE1BED">
        <w:rPr>
          <w:rFonts w:ascii="Calibri" w:hAnsi="Calibri"/>
          <w:bCs/>
        </w:rPr>
        <w:tab/>
      </w:r>
      <w:r w:rsidR="00EE1BED">
        <w:rPr>
          <w:rFonts w:ascii="Calibri" w:hAnsi="Calibri"/>
          <w:bCs/>
        </w:rPr>
        <w:tab/>
      </w:r>
      <w:r w:rsidR="00EE1BED">
        <w:rPr>
          <w:rFonts w:ascii="Calibri" w:hAnsi="Calibri"/>
          <w:bCs/>
        </w:rPr>
        <w:tab/>
      </w:r>
      <w:r w:rsidR="00EE1BED">
        <w:rPr>
          <w:rFonts w:ascii="Calibri" w:hAnsi="Calibri"/>
          <w:bCs/>
        </w:rPr>
        <w:tab/>
      </w:r>
      <w:r w:rsidR="00BC3390" w:rsidRPr="00BE1B43">
        <w:rPr>
          <w:rFonts w:ascii="Calibri" w:hAnsi="Calibri"/>
          <w:bCs/>
          <w:i/>
          <w:sz w:val="22"/>
          <w:szCs w:val="22"/>
        </w:rPr>
        <w:t>Odd Henning Stuen, daglig leder</w:t>
      </w:r>
      <w:r w:rsidR="004F7FFA" w:rsidRPr="00BE1B43">
        <w:rPr>
          <w:rFonts w:ascii="Calibri" w:hAnsi="Calibri"/>
          <w:bCs/>
          <w:i/>
          <w:sz w:val="22"/>
          <w:szCs w:val="22"/>
        </w:rPr>
        <w:t xml:space="preserve"> Vassdragsforbundet</w:t>
      </w:r>
    </w:p>
    <w:p w:rsidR="00BC3390" w:rsidRPr="00EE1BED" w:rsidRDefault="00BC3390" w:rsidP="00BC3390">
      <w:pPr>
        <w:tabs>
          <w:tab w:val="left" w:pos="2268"/>
          <w:tab w:val="num" w:pos="2484"/>
        </w:tabs>
        <w:ind w:left="360"/>
        <w:rPr>
          <w:rFonts w:ascii="Calibri" w:hAnsi="Calibri"/>
          <w:bCs/>
        </w:rPr>
      </w:pPr>
    </w:p>
    <w:p w:rsidR="00DA74B6" w:rsidRPr="0031305B" w:rsidRDefault="00DA74B6" w:rsidP="00BE1B43">
      <w:pPr>
        <w:tabs>
          <w:tab w:val="left" w:pos="2268"/>
          <w:tab w:val="num" w:pos="2484"/>
        </w:tabs>
        <w:ind w:right="-567"/>
        <w:rPr>
          <w:rFonts w:ascii="Calibri" w:hAnsi="Calibri"/>
          <w:b/>
          <w:bCs/>
        </w:rPr>
      </w:pPr>
      <w:r w:rsidRPr="0031305B">
        <w:rPr>
          <w:rFonts w:ascii="Calibri" w:hAnsi="Calibri"/>
          <w:b/>
          <w:bCs/>
        </w:rPr>
        <w:t xml:space="preserve">Valg av </w:t>
      </w:r>
      <w:r w:rsidR="00FF3CD8" w:rsidRPr="0031305B">
        <w:rPr>
          <w:rFonts w:ascii="Calibri" w:hAnsi="Calibri"/>
          <w:b/>
          <w:bCs/>
        </w:rPr>
        <w:t>to</w:t>
      </w:r>
      <w:r w:rsidRPr="0031305B">
        <w:rPr>
          <w:rFonts w:ascii="Calibri" w:hAnsi="Calibri"/>
          <w:b/>
          <w:bCs/>
        </w:rPr>
        <w:t xml:space="preserve"> til å undertegne protokollen</w:t>
      </w:r>
    </w:p>
    <w:p w:rsidR="00546DEF" w:rsidRPr="00546DEF" w:rsidRDefault="00BC3390" w:rsidP="00BE1B43">
      <w:pPr>
        <w:tabs>
          <w:tab w:val="left" w:pos="2268"/>
          <w:tab w:val="num" w:pos="2484"/>
        </w:tabs>
        <w:ind w:right="-567"/>
        <w:rPr>
          <w:rFonts w:ascii="Calibri" w:hAnsi="Calibri"/>
          <w:bCs/>
          <w:i/>
          <w:sz w:val="22"/>
          <w:szCs w:val="22"/>
        </w:rPr>
      </w:pPr>
      <w:r w:rsidRPr="0031305B">
        <w:rPr>
          <w:rFonts w:ascii="Calibri" w:hAnsi="Calibri"/>
          <w:bCs/>
        </w:rPr>
        <w:t>T</w:t>
      </w:r>
      <w:r w:rsidR="00E259F0" w:rsidRPr="0031305B">
        <w:rPr>
          <w:rFonts w:ascii="Calibri" w:hAnsi="Calibri"/>
          <w:bCs/>
        </w:rPr>
        <w:t>il å undertegne protokollen velges</w:t>
      </w:r>
      <w:r w:rsidRPr="0031305B">
        <w:rPr>
          <w:rFonts w:ascii="Calibri" w:hAnsi="Calibri"/>
          <w:bCs/>
        </w:rPr>
        <w:t>:</w:t>
      </w:r>
      <w:r w:rsidR="0004065A" w:rsidRPr="0031305B">
        <w:rPr>
          <w:rFonts w:ascii="Calibri" w:hAnsi="Calibri"/>
          <w:bCs/>
        </w:rPr>
        <w:t xml:space="preserve"> </w:t>
      </w:r>
      <w:r w:rsidR="00FB54DA" w:rsidRPr="0031305B">
        <w:rPr>
          <w:rFonts w:ascii="Calibri" w:hAnsi="Calibri"/>
          <w:bCs/>
        </w:rPr>
        <w:tab/>
      </w:r>
      <w:r w:rsidR="00546DEF" w:rsidRPr="00546DEF">
        <w:rPr>
          <w:rFonts w:ascii="Calibri" w:hAnsi="Calibri"/>
          <w:bCs/>
          <w:i/>
          <w:sz w:val="22"/>
          <w:szCs w:val="22"/>
        </w:rPr>
        <w:t>Mari Olsen, Oppland fylkeskommune</w:t>
      </w:r>
      <w:r w:rsidR="00BE1B43" w:rsidRPr="00546DEF">
        <w:rPr>
          <w:rFonts w:ascii="Calibri" w:hAnsi="Calibri"/>
          <w:bCs/>
          <w:i/>
          <w:sz w:val="22"/>
          <w:szCs w:val="22"/>
        </w:rPr>
        <w:t xml:space="preserve"> </w:t>
      </w:r>
      <w:r w:rsidR="00132A20" w:rsidRPr="00546DEF">
        <w:rPr>
          <w:rFonts w:ascii="Calibri" w:hAnsi="Calibri"/>
          <w:bCs/>
          <w:i/>
          <w:sz w:val="22"/>
          <w:szCs w:val="22"/>
        </w:rPr>
        <w:t>og</w:t>
      </w:r>
      <w:r w:rsidR="0004065A" w:rsidRPr="00546DEF">
        <w:rPr>
          <w:rFonts w:ascii="Calibri" w:hAnsi="Calibri"/>
          <w:bCs/>
          <w:i/>
          <w:sz w:val="22"/>
          <w:szCs w:val="22"/>
        </w:rPr>
        <w:t xml:space="preserve"> </w:t>
      </w:r>
    </w:p>
    <w:p w:rsidR="009016F6" w:rsidRPr="00546DEF" w:rsidRDefault="00546DEF" w:rsidP="00BE1B43">
      <w:pPr>
        <w:tabs>
          <w:tab w:val="left" w:pos="2268"/>
          <w:tab w:val="num" w:pos="2484"/>
        </w:tabs>
        <w:ind w:right="-567"/>
        <w:rPr>
          <w:rFonts w:ascii="Calibri" w:hAnsi="Calibri"/>
          <w:b/>
          <w:bCs/>
          <w:color w:val="FF0000"/>
          <w:sz w:val="22"/>
          <w:szCs w:val="22"/>
        </w:rPr>
      </w:pPr>
      <w:r w:rsidRPr="00546DEF">
        <w:rPr>
          <w:rFonts w:ascii="Calibri" w:hAnsi="Calibri"/>
          <w:bCs/>
          <w:i/>
          <w:sz w:val="22"/>
          <w:szCs w:val="22"/>
        </w:rPr>
        <w:tab/>
      </w:r>
      <w:r w:rsidRPr="00546DEF">
        <w:rPr>
          <w:rFonts w:ascii="Calibri" w:hAnsi="Calibri"/>
          <w:bCs/>
          <w:i/>
          <w:sz w:val="22"/>
          <w:szCs w:val="22"/>
        </w:rPr>
        <w:tab/>
      </w:r>
      <w:r w:rsidRPr="00546DEF">
        <w:rPr>
          <w:rFonts w:ascii="Calibri" w:hAnsi="Calibri"/>
          <w:bCs/>
          <w:i/>
          <w:sz w:val="22"/>
          <w:szCs w:val="22"/>
        </w:rPr>
        <w:tab/>
      </w:r>
      <w:r w:rsidRPr="00546DEF">
        <w:rPr>
          <w:rFonts w:ascii="Calibri" w:hAnsi="Calibri"/>
          <w:bCs/>
          <w:i/>
          <w:sz w:val="22"/>
          <w:szCs w:val="22"/>
        </w:rPr>
        <w:tab/>
      </w:r>
      <w:r w:rsidRPr="00546DEF">
        <w:rPr>
          <w:rFonts w:ascii="Calibri" w:hAnsi="Calibri"/>
          <w:bCs/>
          <w:i/>
          <w:sz w:val="22"/>
          <w:szCs w:val="22"/>
        </w:rPr>
        <w:tab/>
        <w:t>Ola Hegge, Fylkesmannen i Oppland</w:t>
      </w:r>
    </w:p>
    <w:p w:rsidR="00BC3390" w:rsidRPr="00546DEF" w:rsidRDefault="009016F6" w:rsidP="00546DEF">
      <w:pPr>
        <w:tabs>
          <w:tab w:val="left" w:pos="2268"/>
          <w:tab w:val="num" w:pos="2484"/>
        </w:tabs>
        <w:ind w:left="360" w:right="-567"/>
        <w:rPr>
          <w:rFonts w:ascii="Calibri" w:hAnsi="Calibri"/>
          <w:bCs/>
          <w:i/>
        </w:rPr>
      </w:pPr>
      <w:r w:rsidRPr="0031305B">
        <w:rPr>
          <w:rFonts w:ascii="Calibri" w:hAnsi="Calibri"/>
          <w:bCs/>
          <w:color w:val="FF0000"/>
        </w:rPr>
        <w:tab/>
      </w:r>
      <w:r w:rsidRPr="0031305B">
        <w:rPr>
          <w:rFonts w:ascii="Calibri" w:hAnsi="Calibri"/>
          <w:bCs/>
          <w:color w:val="FF0000"/>
        </w:rPr>
        <w:tab/>
      </w:r>
      <w:r w:rsidRPr="0031305B">
        <w:rPr>
          <w:rFonts w:ascii="Calibri" w:hAnsi="Calibri"/>
          <w:bCs/>
          <w:color w:val="FF0000"/>
        </w:rPr>
        <w:tab/>
      </w:r>
      <w:r w:rsidRPr="0031305B">
        <w:rPr>
          <w:rFonts w:ascii="Calibri" w:hAnsi="Calibri"/>
          <w:bCs/>
          <w:color w:val="FF0000"/>
        </w:rPr>
        <w:tab/>
      </w:r>
      <w:r w:rsidRPr="0031305B">
        <w:rPr>
          <w:rFonts w:ascii="Calibri" w:hAnsi="Calibri"/>
          <w:bCs/>
          <w:color w:val="FF0000"/>
        </w:rPr>
        <w:tab/>
      </w:r>
      <w:r w:rsidR="00FB54DA" w:rsidRPr="00132A20">
        <w:rPr>
          <w:rFonts w:ascii="Calibri" w:hAnsi="Calibri"/>
          <w:bCs/>
          <w:i/>
        </w:rPr>
        <w:t xml:space="preserve"> </w:t>
      </w:r>
      <w:r w:rsidR="00FB54DA" w:rsidRPr="0031305B">
        <w:rPr>
          <w:rFonts w:ascii="Calibri" w:hAnsi="Calibri"/>
          <w:bCs/>
        </w:rPr>
        <w:tab/>
      </w:r>
      <w:r w:rsidR="00FB54DA" w:rsidRPr="0031305B">
        <w:rPr>
          <w:rFonts w:ascii="Calibri" w:hAnsi="Calibri"/>
          <w:bCs/>
        </w:rPr>
        <w:tab/>
      </w:r>
      <w:r w:rsidR="00FB54DA" w:rsidRPr="0031305B">
        <w:rPr>
          <w:rFonts w:ascii="Calibri" w:hAnsi="Calibri"/>
          <w:bCs/>
        </w:rPr>
        <w:tab/>
      </w:r>
      <w:r w:rsidR="00FB54DA" w:rsidRPr="0031305B">
        <w:rPr>
          <w:rFonts w:ascii="Calibri" w:hAnsi="Calibri"/>
          <w:bCs/>
        </w:rPr>
        <w:tab/>
      </w:r>
      <w:r w:rsidR="00FB54DA" w:rsidRPr="0031305B">
        <w:rPr>
          <w:rFonts w:ascii="Calibri" w:hAnsi="Calibri"/>
          <w:bCs/>
        </w:rPr>
        <w:tab/>
      </w:r>
    </w:p>
    <w:p w:rsidR="00DA74B6" w:rsidRPr="0031305B" w:rsidRDefault="00DA74B6" w:rsidP="00BE1B43">
      <w:pPr>
        <w:tabs>
          <w:tab w:val="left" w:pos="2268"/>
          <w:tab w:val="num" w:pos="2484"/>
        </w:tabs>
        <w:ind w:right="-567"/>
        <w:rPr>
          <w:rFonts w:ascii="Calibri" w:hAnsi="Calibri"/>
          <w:b/>
          <w:bCs/>
        </w:rPr>
      </w:pPr>
      <w:r w:rsidRPr="0031305B">
        <w:rPr>
          <w:rFonts w:ascii="Calibri" w:hAnsi="Calibri"/>
          <w:b/>
          <w:bCs/>
        </w:rPr>
        <w:t>Lovlig innkalling av årsmøte</w:t>
      </w:r>
    </w:p>
    <w:p w:rsidR="00BC3390" w:rsidRPr="0031305B" w:rsidRDefault="00E259F0" w:rsidP="00BE1B43">
      <w:pPr>
        <w:tabs>
          <w:tab w:val="left" w:pos="2268"/>
          <w:tab w:val="num" w:pos="2484"/>
        </w:tabs>
        <w:ind w:right="-567"/>
        <w:rPr>
          <w:rFonts w:ascii="Calibri" w:hAnsi="Calibri"/>
          <w:bCs/>
        </w:rPr>
      </w:pPr>
      <w:r w:rsidRPr="0031305B">
        <w:rPr>
          <w:rFonts w:ascii="Calibri" w:hAnsi="Calibri"/>
          <w:bCs/>
        </w:rPr>
        <w:t>Delegatene bekrefter at årsmøtet e</w:t>
      </w:r>
      <w:r w:rsidR="00BC3390" w:rsidRPr="0031305B">
        <w:rPr>
          <w:rFonts w:ascii="Calibri" w:hAnsi="Calibri"/>
          <w:bCs/>
        </w:rPr>
        <w:t>r lovlig innkalt.</w:t>
      </w:r>
    </w:p>
    <w:p w:rsidR="00BC3390" w:rsidRPr="0031305B" w:rsidRDefault="00BC3390" w:rsidP="00BC3390">
      <w:pPr>
        <w:tabs>
          <w:tab w:val="left" w:pos="2268"/>
          <w:tab w:val="num" w:pos="2484"/>
        </w:tabs>
        <w:ind w:left="360" w:right="-567"/>
        <w:rPr>
          <w:rFonts w:ascii="Calibri" w:hAnsi="Calibri"/>
          <w:bCs/>
        </w:rPr>
      </w:pPr>
    </w:p>
    <w:p w:rsidR="0031305B" w:rsidRPr="0031305B" w:rsidRDefault="0031305B" w:rsidP="00BE1B43">
      <w:pPr>
        <w:tabs>
          <w:tab w:val="left" w:pos="2268"/>
          <w:tab w:val="num" w:pos="2484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Årsberetning og årsoppgjør 201</w:t>
      </w:r>
      <w:r w:rsidR="00BE1B43">
        <w:rPr>
          <w:rFonts w:ascii="Calibri" w:hAnsi="Calibri"/>
          <w:b/>
          <w:bCs/>
        </w:rPr>
        <w:t>7</w:t>
      </w:r>
    </w:p>
    <w:p w:rsidR="00BE1B43" w:rsidRPr="00BE1B43" w:rsidRDefault="00BE1B43" w:rsidP="00BE1B43">
      <w:pPr>
        <w:rPr>
          <w:rFonts w:ascii="Calibri" w:hAnsi="Calibri"/>
        </w:rPr>
      </w:pPr>
      <w:r w:rsidRPr="00BE1B43">
        <w:rPr>
          <w:rFonts w:ascii="Calibri" w:hAnsi="Calibri"/>
        </w:rPr>
        <w:t>Årsmøtet godkjenner det framlagte forslaget til årsberetning og årsoppgjør for 2017. Årsresultatet og balansen for 2017 fastsettes i samsvar med dette. Det positive resultatet på kr 243 802,- legges til egenkapitalen.</w:t>
      </w:r>
    </w:p>
    <w:p w:rsidR="0031305B" w:rsidRPr="00EE1BED" w:rsidRDefault="0031305B" w:rsidP="0031305B">
      <w:pPr>
        <w:tabs>
          <w:tab w:val="left" w:pos="2268"/>
          <w:tab w:val="num" w:pos="2484"/>
        </w:tabs>
        <w:ind w:left="720"/>
        <w:rPr>
          <w:rFonts w:ascii="Calibri" w:hAnsi="Calibri"/>
        </w:rPr>
      </w:pPr>
    </w:p>
    <w:p w:rsidR="00DA74B6" w:rsidRPr="0031305B" w:rsidRDefault="0031305B" w:rsidP="008C31E1">
      <w:pPr>
        <w:tabs>
          <w:tab w:val="left" w:pos="2268"/>
          <w:tab w:val="num" w:pos="2484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Årsmelding 201</w:t>
      </w:r>
      <w:r w:rsidR="00BE1B43">
        <w:rPr>
          <w:rFonts w:ascii="Calibri" w:hAnsi="Calibri"/>
          <w:b/>
          <w:bCs/>
        </w:rPr>
        <w:t>7</w:t>
      </w:r>
    </w:p>
    <w:p w:rsidR="00BE1B43" w:rsidRPr="00BE1B43" w:rsidRDefault="00BE1B43" w:rsidP="008C31E1">
      <w:pPr>
        <w:rPr>
          <w:rFonts w:ascii="Calibri" w:hAnsi="Calibri"/>
          <w:bCs/>
        </w:rPr>
      </w:pPr>
      <w:r w:rsidRPr="00BE1B43">
        <w:rPr>
          <w:rFonts w:ascii="Calibri" w:hAnsi="Calibri"/>
        </w:rPr>
        <w:t>Årsmøtet tar den framlagte årsmeldingen for 2017 til orientering.</w:t>
      </w:r>
    </w:p>
    <w:p w:rsidR="00612692" w:rsidRPr="00612692" w:rsidRDefault="00612692" w:rsidP="00BC3390">
      <w:pPr>
        <w:tabs>
          <w:tab w:val="left" w:pos="2268"/>
          <w:tab w:val="num" w:pos="2484"/>
        </w:tabs>
        <w:ind w:left="360"/>
        <w:rPr>
          <w:rFonts w:ascii="Calibri" w:hAnsi="Calibri"/>
          <w:bCs/>
        </w:rPr>
      </w:pPr>
    </w:p>
    <w:p w:rsidR="009827D3" w:rsidRPr="0031305B" w:rsidRDefault="0031305B" w:rsidP="008C31E1">
      <w:pPr>
        <w:tabs>
          <w:tab w:val="left" w:pos="2268"/>
          <w:tab w:val="num" w:pos="2484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Budsjett 201</w:t>
      </w:r>
      <w:r w:rsidR="00BE1B43">
        <w:rPr>
          <w:rFonts w:ascii="Calibri" w:hAnsi="Calibri"/>
          <w:b/>
          <w:bCs/>
        </w:rPr>
        <w:t>8</w:t>
      </w:r>
    </w:p>
    <w:p w:rsidR="00EE1BED" w:rsidRPr="00BE1B43" w:rsidRDefault="00BE1B43" w:rsidP="008C31E1">
      <w:pPr>
        <w:rPr>
          <w:rFonts w:ascii="Calibri" w:hAnsi="Calibri"/>
        </w:rPr>
      </w:pPr>
      <w:r w:rsidRPr="00BE1B43">
        <w:rPr>
          <w:rFonts w:ascii="Calibri" w:hAnsi="Calibri"/>
        </w:rPr>
        <w:t>Årsmøtet tar</w:t>
      </w:r>
      <w:r w:rsidRPr="00BE1B43">
        <w:rPr>
          <w:rFonts w:ascii="Calibri" w:hAnsi="Calibri"/>
          <w:b/>
        </w:rPr>
        <w:t xml:space="preserve"> </w:t>
      </w:r>
      <w:r w:rsidRPr="00BE1B43">
        <w:rPr>
          <w:rFonts w:ascii="Calibri" w:hAnsi="Calibri"/>
        </w:rPr>
        <w:t>det framlagte budsjettet med noter for 2018 til orientering</w:t>
      </w:r>
      <w:r w:rsidR="00EE1BED" w:rsidRPr="00BE1B43">
        <w:rPr>
          <w:rFonts w:ascii="Calibri" w:hAnsi="Calibri"/>
        </w:rPr>
        <w:t>.</w:t>
      </w:r>
    </w:p>
    <w:p w:rsidR="009827D3" w:rsidRPr="00EE1BED" w:rsidRDefault="009827D3" w:rsidP="00A3337A">
      <w:pPr>
        <w:ind w:left="360"/>
        <w:rPr>
          <w:rFonts w:ascii="Calibri" w:hAnsi="Calibri"/>
        </w:rPr>
      </w:pPr>
    </w:p>
    <w:p w:rsidR="009827D3" w:rsidRPr="0031305B" w:rsidRDefault="00EE1BED" w:rsidP="008C31E1">
      <w:pPr>
        <w:tabs>
          <w:tab w:val="left" w:pos="2268"/>
          <w:tab w:val="num" w:pos="2484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Fastsettelse av m</w:t>
      </w:r>
      <w:r w:rsidR="0031305B">
        <w:rPr>
          <w:rFonts w:ascii="Calibri" w:hAnsi="Calibri"/>
          <w:b/>
          <w:bCs/>
        </w:rPr>
        <w:t>edlemsavgifter for 201</w:t>
      </w:r>
      <w:r w:rsidR="00BE1B43">
        <w:rPr>
          <w:rFonts w:ascii="Calibri" w:hAnsi="Calibri"/>
          <w:b/>
          <w:bCs/>
        </w:rPr>
        <w:t>9</w:t>
      </w:r>
    </w:p>
    <w:p w:rsidR="00612692" w:rsidRDefault="00BE1B43" w:rsidP="008C31E1">
      <w:pPr>
        <w:rPr>
          <w:rFonts w:ascii="Calibri" w:hAnsi="Calibri"/>
        </w:rPr>
      </w:pPr>
      <w:r w:rsidRPr="00BE1B43">
        <w:rPr>
          <w:rFonts w:ascii="Calibri" w:hAnsi="Calibri"/>
        </w:rPr>
        <w:t>I samsvar med årsmøtevedtak fra 2017, vedtar årsmøtet at medlemsavgiften for 2019 for kommunene og fylkeskommunene og overvåkingsavgiften for bedriftene økes med 7 %. Som i 2018 kommer den foreslåtte økningen i stedet for den årlige justeringen etter vedtektenes § 2.</w:t>
      </w:r>
    </w:p>
    <w:p w:rsidR="00BE1B43" w:rsidRPr="00BE1B43" w:rsidRDefault="00BE1B43" w:rsidP="00BE1B43">
      <w:pPr>
        <w:ind w:left="360"/>
        <w:rPr>
          <w:rFonts w:ascii="Calibri" w:hAnsi="Calibri"/>
        </w:rPr>
      </w:pPr>
    </w:p>
    <w:p w:rsidR="00A3337A" w:rsidRPr="0031305B" w:rsidRDefault="00A3337A" w:rsidP="008C31E1">
      <w:pPr>
        <w:tabs>
          <w:tab w:val="left" w:pos="2268"/>
          <w:tab w:val="num" w:pos="2484"/>
        </w:tabs>
        <w:rPr>
          <w:rFonts w:ascii="Calibri" w:hAnsi="Calibri"/>
          <w:b/>
          <w:bCs/>
        </w:rPr>
      </w:pPr>
      <w:r w:rsidRPr="0031305B">
        <w:rPr>
          <w:rFonts w:ascii="Calibri" w:hAnsi="Calibri"/>
          <w:b/>
          <w:bCs/>
        </w:rPr>
        <w:t>Endring av Vassdragsforbundets vedtekter</w:t>
      </w:r>
    </w:p>
    <w:p w:rsidR="008C31E1" w:rsidRDefault="00BE1B43" w:rsidP="008C31E1">
      <w:pPr>
        <w:rPr>
          <w:rStyle w:val="Sterk"/>
          <w:rFonts w:ascii="Calibri" w:hAnsi="Calibri" w:cs="Calibri"/>
          <w:iCs/>
        </w:rPr>
      </w:pPr>
      <w:r w:rsidRPr="00BE1B43">
        <w:rPr>
          <w:rFonts w:ascii="Calibri" w:hAnsi="Calibri" w:cs="Calibri"/>
        </w:rPr>
        <w:t xml:space="preserve">Årsmøtet vedtar at styreleder velges for 2 år, i utakt med nestleder. Ny ordlyd i </w:t>
      </w:r>
      <w:r w:rsidRPr="003760EB">
        <w:rPr>
          <w:rStyle w:val="Sterk"/>
          <w:rFonts w:ascii="Calibri" w:hAnsi="Calibri" w:cs="Calibri"/>
          <w:b w:val="0"/>
          <w:iCs/>
        </w:rPr>
        <w:t>§ 3 blir da:</w:t>
      </w:r>
      <w:r w:rsidRPr="00BE1B43">
        <w:rPr>
          <w:rStyle w:val="Sterk"/>
          <w:rFonts w:ascii="Calibri" w:hAnsi="Calibri" w:cs="Calibri"/>
          <w:iCs/>
        </w:rPr>
        <w:t xml:space="preserve"> </w:t>
      </w:r>
    </w:p>
    <w:p w:rsidR="00612692" w:rsidRDefault="00BE1B43" w:rsidP="008C31E1">
      <w:pPr>
        <w:rPr>
          <w:rFonts w:ascii="Calibri" w:hAnsi="Calibri"/>
        </w:rPr>
      </w:pPr>
      <w:r w:rsidRPr="00BE1B43">
        <w:rPr>
          <w:rFonts w:ascii="Calibri" w:hAnsi="Calibri" w:cs="Calibri"/>
          <w:iCs/>
        </w:rPr>
        <w:t>Styrets leder, nestleder og andre styremedlemmer velges for to år.</w:t>
      </w:r>
      <w:r w:rsidRPr="00BE1B43">
        <w:rPr>
          <w:rFonts w:ascii="Calibri" w:hAnsi="Calibri" w:cs="Calibri"/>
        </w:rPr>
        <w:t xml:space="preserve"> </w:t>
      </w:r>
      <w:r w:rsidRPr="00BE1B43">
        <w:rPr>
          <w:rFonts w:ascii="Calibri" w:hAnsi="Calibri" w:cs="Calibri"/>
          <w:iCs/>
        </w:rPr>
        <w:t>Det påses at styreleder og nestleder velges i utakt</w:t>
      </w:r>
      <w:r w:rsidR="00EE1BED" w:rsidRPr="00BE1B43">
        <w:rPr>
          <w:rFonts w:ascii="Calibri" w:hAnsi="Calibri"/>
        </w:rPr>
        <w:t>.</w:t>
      </w:r>
    </w:p>
    <w:p w:rsidR="008C31E1" w:rsidRDefault="008C31E1" w:rsidP="008C31E1">
      <w:pPr>
        <w:rPr>
          <w:rFonts w:ascii="Calibri" w:hAnsi="Calibri"/>
        </w:rPr>
      </w:pPr>
    </w:p>
    <w:p w:rsidR="00BE1B43" w:rsidRPr="00A32DD6" w:rsidRDefault="00BE1B43" w:rsidP="008C31E1">
      <w:pPr>
        <w:rPr>
          <w:rFonts w:ascii="Calibri" w:hAnsi="Calibri"/>
          <w:b/>
        </w:rPr>
      </w:pPr>
      <w:r w:rsidRPr="00A32DD6">
        <w:rPr>
          <w:rFonts w:ascii="Calibri" w:hAnsi="Calibri"/>
          <w:b/>
        </w:rPr>
        <w:t>Andre endringer knyttet til valg</w:t>
      </w:r>
      <w:bookmarkStart w:id="0" w:name="_GoBack"/>
      <w:bookmarkEnd w:id="0"/>
    </w:p>
    <w:p w:rsidR="00BE1B43" w:rsidRPr="00BE1B43" w:rsidRDefault="00BE1B43" w:rsidP="008C31E1">
      <w:pPr>
        <w:pStyle w:val="Ingenmellomrom"/>
        <w:rPr>
          <w:bCs/>
          <w:sz w:val="24"/>
          <w:szCs w:val="24"/>
        </w:rPr>
      </w:pPr>
      <w:r w:rsidRPr="00BE1B43">
        <w:rPr>
          <w:sz w:val="24"/>
          <w:szCs w:val="24"/>
        </w:rPr>
        <w:t xml:space="preserve">Fra 01.01.2019 er det </w:t>
      </w:r>
      <w:r w:rsidRPr="00BE1B43">
        <w:rPr>
          <w:bCs/>
          <w:sz w:val="24"/>
          <w:szCs w:val="24"/>
        </w:rPr>
        <w:t>ett felles fylkesmannsembete</w:t>
      </w:r>
      <w:r w:rsidRPr="00BE1B43">
        <w:rPr>
          <w:sz w:val="24"/>
          <w:szCs w:val="24"/>
        </w:rPr>
        <w:t xml:space="preserve"> for Innlandet. </w:t>
      </w:r>
      <w:r w:rsidRPr="00BE1B43">
        <w:rPr>
          <w:bCs/>
          <w:sz w:val="24"/>
          <w:szCs w:val="24"/>
        </w:rPr>
        <w:t>Årsmøtet vedtar derfor at ny representant og vara fra Fylkesmannen i Oppland nå i 2018 velges for kun ett år.</w:t>
      </w:r>
    </w:p>
    <w:p w:rsidR="00BE1B43" w:rsidRPr="00BE1B43" w:rsidRDefault="00BE1B43" w:rsidP="008C31E1">
      <w:pPr>
        <w:rPr>
          <w:rFonts w:ascii="Calibri" w:hAnsi="Calibri"/>
        </w:rPr>
      </w:pPr>
      <w:r w:rsidRPr="00BE1B43">
        <w:rPr>
          <w:rFonts w:ascii="Calibri" w:hAnsi="Calibri"/>
        </w:rPr>
        <w:t>Årsmøtet vedtar videre at også valgkomitéen velges for 2 år.</w:t>
      </w:r>
      <w:r w:rsidR="00546DEF">
        <w:rPr>
          <w:rFonts w:ascii="Calibri" w:hAnsi="Calibri"/>
        </w:rPr>
        <w:t xml:space="preserve"> </w:t>
      </w:r>
      <w:r w:rsidR="00546DEF" w:rsidRPr="00546DEF">
        <w:rPr>
          <w:rFonts w:ascii="Calibri" w:hAnsi="Calibri"/>
          <w:i/>
        </w:rPr>
        <w:t xml:space="preserve">Dette </w:t>
      </w:r>
      <w:r w:rsidR="00546DEF">
        <w:rPr>
          <w:rFonts w:ascii="Calibri" w:hAnsi="Calibri"/>
          <w:i/>
        </w:rPr>
        <w:t xml:space="preserve">må </w:t>
      </w:r>
      <w:r w:rsidR="00546DEF" w:rsidRPr="00546DEF">
        <w:rPr>
          <w:rFonts w:ascii="Calibri" w:hAnsi="Calibri"/>
          <w:i/>
        </w:rPr>
        <w:t>tas inn i vedtektenes § 3.</w:t>
      </w:r>
    </w:p>
    <w:p w:rsidR="00B320CC" w:rsidRPr="008274B6" w:rsidRDefault="003760EB" w:rsidP="00EE73DA">
      <w:pPr>
        <w:tabs>
          <w:tab w:val="left" w:pos="2268"/>
          <w:tab w:val="num" w:pos="2484"/>
        </w:tabs>
        <w:rPr>
          <w:rFonts w:ascii="Calibri" w:hAnsi="Calibri"/>
          <w:bCs/>
          <w:i/>
        </w:rPr>
      </w:pPr>
      <w:r>
        <w:rPr>
          <w:rFonts w:ascii="Calibri" w:hAnsi="Calibri"/>
          <w:b/>
          <w:bCs/>
        </w:rPr>
        <w:lastRenderedPageBreak/>
        <w:pict>
          <v:shape id="_x0000_i1025" type="#_x0000_t75" style="width:520.8pt;height:790.2pt">
            <v:imagedata r:id="rId8" o:title=""/>
          </v:shape>
        </w:pict>
      </w:r>
    </w:p>
    <w:sectPr w:rsidR="00B320CC" w:rsidRPr="008274B6">
      <w:headerReference w:type="default" r:id="rId9"/>
      <w:pgSz w:w="11906" w:h="16838" w:code="9"/>
      <w:pgMar w:top="340" w:right="1134" w:bottom="1134" w:left="113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276" w:rsidRDefault="00163276">
      <w:r>
        <w:separator/>
      </w:r>
    </w:p>
  </w:endnote>
  <w:endnote w:type="continuationSeparator" w:id="0">
    <w:p w:rsidR="00163276" w:rsidRDefault="00163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276" w:rsidRDefault="00163276">
      <w:r>
        <w:separator/>
      </w:r>
    </w:p>
  </w:footnote>
  <w:footnote w:type="continuationSeparator" w:id="0">
    <w:p w:rsidR="00163276" w:rsidRDefault="00163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B00" w:rsidRDefault="002B7B00">
    <w:pPr>
      <w:pStyle w:val="Topptekst"/>
      <w:pBdr>
        <w:top w:val="single" w:sz="4" w:space="1" w:color="3366FF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0D04"/>
    <w:multiLevelType w:val="hybridMultilevel"/>
    <w:tmpl w:val="08D2A49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C2CCE"/>
    <w:multiLevelType w:val="hybridMultilevel"/>
    <w:tmpl w:val="801C5608"/>
    <w:lvl w:ilvl="0" w:tplc="DF06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006B3"/>
    <w:multiLevelType w:val="hybridMultilevel"/>
    <w:tmpl w:val="D2D00F7C"/>
    <w:lvl w:ilvl="0" w:tplc="0414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F51E9B"/>
    <w:multiLevelType w:val="hybridMultilevel"/>
    <w:tmpl w:val="D000149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71DD8"/>
    <w:multiLevelType w:val="hybridMultilevel"/>
    <w:tmpl w:val="3612C806"/>
    <w:lvl w:ilvl="0" w:tplc="04140017">
      <w:start w:val="1"/>
      <w:numFmt w:val="lowerLetter"/>
      <w:lvlText w:val="%1)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F97FD6"/>
    <w:multiLevelType w:val="hybridMultilevel"/>
    <w:tmpl w:val="AB6AAAC0"/>
    <w:lvl w:ilvl="0" w:tplc="DF06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806B9"/>
    <w:multiLevelType w:val="hybridMultilevel"/>
    <w:tmpl w:val="E73A20E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1738DD"/>
    <w:multiLevelType w:val="hybridMultilevel"/>
    <w:tmpl w:val="6950A166"/>
    <w:lvl w:ilvl="0" w:tplc="041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D87236"/>
    <w:multiLevelType w:val="hybridMultilevel"/>
    <w:tmpl w:val="C696E846"/>
    <w:lvl w:ilvl="0" w:tplc="DF06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F43F3"/>
    <w:multiLevelType w:val="hybridMultilevel"/>
    <w:tmpl w:val="79A4ED3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DBE07CC"/>
    <w:multiLevelType w:val="multilevel"/>
    <w:tmpl w:val="F07674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3D430D"/>
    <w:multiLevelType w:val="hybridMultilevel"/>
    <w:tmpl w:val="3AF64BBE"/>
    <w:lvl w:ilvl="0" w:tplc="F2C4FEB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6CC63CF"/>
    <w:multiLevelType w:val="multilevel"/>
    <w:tmpl w:val="801C56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83364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</w:abstractNum>
  <w:abstractNum w:abstractNumId="14" w15:restartNumberingAfterBreak="0">
    <w:nsid w:val="753671DD"/>
    <w:multiLevelType w:val="hybridMultilevel"/>
    <w:tmpl w:val="F98E72C4"/>
    <w:lvl w:ilvl="0" w:tplc="50DA39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1465B"/>
    <w:multiLevelType w:val="hybridMultilevel"/>
    <w:tmpl w:val="F076742E"/>
    <w:lvl w:ilvl="0" w:tplc="0414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D0697"/>
    <w:multiLevelType w:val="multilevel"/>
    <w:tmpl w:val="F07674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1"/>
  </w:num>
  <w:num w:numId="7">
    <w:abstractNumId w:val="12"/>
  </w:num>
  <w:num w:numId="8">
    <w:abstractNumId w:val="8"/>
  </w:num>
  <w:num w:numId="9">
    <w:abstractNumId w:val="5"/>
  </w:num>
  <w:num w:numId="10">
    <w:abstractNumId w:val="3"/>
  </w:num>
  <w:num w:numId="11">
    <w:abstractNumId w:val="15"/>
  </w:num>
  <w:num w:numId="12">
    <w:abstractNumId w:val="2"/>
  </w:num>
  <w:num w:numId="13">
    <w:abstractNumId w:val="10"/>
  </w:num>
  <w:num w:numId="14">
    <w:abstractNumId w:val="16"/>
  </w:num>
  <w:num w:numId="15">
    <w:abstractNumId w:val="14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74B6"/>
    <w:rsid w:val="00003205"/>
    <w:rsid w:val="00005735"/>
    <w:rsid w:val="0004065A"/>
    <w:rsid w:val="000769E7"/>
    <w:rsid w:val="000D7E7C"/>
    <w:rsid w:val="000E31FF"/>
    <w:rsid w:val="000F21E0"/>
    <w:rsid w:val="000F5F51"/>
    <w:rsid w:val="00101821"/>
    <w:rsid w:val="00132A20"/>
    <w:rsid w:val="00163276"/>
    <w:rsid w:val="00190F44"/>
    <w:rsid w:val="00227230"/>
    <w:rsid w:val="00236CE4"/>
    <w:rsid w:val="002A1911"/>
    <w:rsid w:val="002B18A7"/>
    <w:rsid w:val="002B7B00"/>
    <w:rsid w:val="002C0F5E"/>
    <w:rsid w:val="002F4EBB"/>
    <w:rsid w:val="0031305B"/>
    <w:rsid w:val="003760EB"/>
    <w:rsid w:val="00392823"/>
    <w:rsid w:val="0040110E"/>
    <w:rsid w:val="00440F87"/>
    <w:rsid w:val="00441A92"/>
    <w:rsid w:val="004566E5"/>
    <w:rsid w:val="00464EEE"/>
    <w:rsid w:val="00492DBB"/>
    <w:rsid w:val="004B21BE"/>
    <w:rsid w:val="004D3F98"/>
    <w:rsid w:val="004E360C"/>
    <w:rsid w:val="004E40E9"/>
    <w:rsid w:val="004F7FFA"/>
    <w:rsid w:val="00546DEF"/>
    <w:rsid w:val="005C13D7"/>
    <w:rsid w:val="00612692"/>
    <w:rsid w:val="0064403F"/>
    <w:rsid w:val="006532C3"/>
    <w:rsid w:val="006637FB"/>
    <w:rsid w:val="006A3AC5"/>
    <w:rsid w:val="006E3B31"/>
    <w:rsid w:val="006E4522"/>
    <w:rsid w:val="00740585"/>
    <w:rsid w:val="00797DB5"/>
    <w:rsid w:val="007A33EA"/>
    <w:rsid w:val="007D3ED0"/>
    <w:rsid w:val="007E2F9F"/>
    <w:rsid w:val="007F1A2F"/>
    <w:rsid w:val="008274B6"/>
    <w:rsid w:val="00830821"/>
    <w:rsid w:val="0084359C"/>
    <w:rsid w:val="008A004C"/>
    <w:rsid w:val="008C31E1"/>
    <w:rsid w:val="008C70CE"/>
    <w:rsid w:val="009016F6"/>
    <w:rsid w:val="00937738"/>
    <w:rsid w:val="009508B1"/>
    <w:rsid w:val="00960038"/>
    <w:rsid w:val="00967200"/>
    <w:rsid w:val="009827D3"/>
    <w:rsid w:val="009D3502"/>
    <w:rsid w:val="009E481B"/>
    <w:rsid w:val="00A12508"/>
    <w:rsid w:val="00A24810"/>
    <w:rsid w:val="00A3337A"/>
    <w:rsid w:val="00A40B7B"/>
    <w:rsid w:val="00A57DAB"/>
    <w:rsid w:val="00A84C2B"/>
    <w:rsid w:val="00AB5D32"/>
    <w:rsid w:val="00B028ED"/>
    <w:rsid w:val="00B25DAD"/>
    <w:rsid w:val="00B320CC"/>
    <w:rsid w:val="00B73640"/>
    <w:rsid w:val="00B902DC"/>
    <w:rsid w:val="00BC146F"/>
    <w:rsid w:val="00BC2023"/>
    <w:rsid w:val="00BC3390"/>
    <w:rsid w:val="00BE1B43"/>
    <w:rsid w:val="00C22208"/>
    <w:rsid w:val="00C401DA"/>
    <w:rsid w:val="00C830F1"/>
    <w:rsid w:val="00CD76EA"/>
    <w:rsid w:val="00D038FA"/>
    <w:rsid w:val="00D44277"/>
    <w:rsid w:val="00D53C4C"/>
    <w:rsid w:val="00D6694C"/>
    <w:rsid w:val="00DA1997"/>
    <w:rsid w:val="00DA74B6"/>
    <w:rsid w:val="00E259F0"/>
    <w:rsid w:val="00E2691E"/>
    <w:rsid w:val="00EA2D3F"/>
    <w:rsid w:val="00EB09C0"/>
    <w:rsid w:val="00EC3599"/>
    <w:rsid w:val="00ED6AA8"/>
    <w:rsid w:val="00EE1BED"/>
    <w:rsid w:val="00EE73DA"/>
    <w:rsid w:val="00F05F68"/>
    <w:rsid w:val="00F24354"/>
    <w:rsid w:val="00F34D65"/>
    <w:rsid w:val="00F40914"/>
    <w:rsid w:val="00FB54DA"/>
    <w:rsid w:val="00FD4D5B"/>
    <w:rsid w:val="00FF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40A1599-8451-4591-B97A-3852CFF9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2">
    <w:name w:val="heading 2"/>
    <w:basedOn w:val="Normal"/>
    <w:next w:val="Normal"/>
    <w:qFormat/>
    <w:rsid w:val="00A84C2B"/>
    <w:pPr>
      <w:keepNext/>
      <w:outlineLvl w:val="1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Hyperkobling">
    <w:name w:val="Hyperlink"/>
    <w:rPr>
      <w:color w:val="0000FF"/>
      <w:u w:val="single"/>
    </w:rPr>
  </w:style>
  <w:style w:type="character" w:styleId="Sidetall">
    <w:name w:val="page number"/>
    <w:basedOn w:val="Standardskriftforavsnitt"/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24810"/>
    <w:pPr>
      <w:spacing w:before="100" w:beforeAutospacing="1" w:after="100" w:afterAutospacing="1"/>
    </w:pPr>
  </w:style>
  <w:style w:type="paragraph" w:customStyle="1" w:styleId="msolistparagraph0">
    <w:name w:val="msolistparagraph"/>
    <w:basedOn w:val="Normal"/>
    <w:rsid w:val="00A24810"/>
    <w:pPr>
      <w:ind w:left="720"/>
    </w:pPr>
  </w:style>
  <w:style w:type="character" w:styleId="Sterk">
    <w:name w:val="Strong"/>
    <w:uiPriority w:val="22"/>
    <w:qFormat/>
    <w:rsid w:val="00FF3CD8"/>
    <w:rPr>
      <w:b/>
      <w:bCs/>
    </w:rPr>
  </w:style>
  <w:style w:type="paragraph" w:styleId="Ingenmellomrom">
    <w:name w:val="No Spacing"/>
    <w:basedOn w:val="Normal"/>
    <w:uiPriority w:val="1"/>
    <w:qFormat/>
    <w:rsid w:val="00BE1B43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3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LLMEN\MALER\OFFICE\MALER\vassdragsforbundet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vassdragsforbundet</Template>
  <TotalTime>2</TotalTime>
  <Pages>1</Pages>
  <Words>320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Fylkesmannen i Oppland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Odd Henning Stuen, tlf 61266137</dc:creator>
  <cp:lastModifiedBy>Stuen, Odd Henning</cp:lastModifiedBy>
  <cp:revision>4</cp:revision>
  <cp:lastPrinted>2018-03-20T14:25:00Z</cp:lastPrinted>
  <dcterms:created xsi:type="dcterms:W3CDTF">2018-03-23T13:40:00Z</dcterms:created>
  <dcterms:modified xsi:type="dcterms:W3CDTF">2018-04-03T08:05:00Z</dcterms:modified>
</cp:coreProperties>
</file>